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31911" w14:textId="77777777" w:rsidR="00FA64F9" w:rsidRPr="00FA64F9" w:rsidRDefault="00FA64F9" w:rsidP="00FA64F9">
      <w:pPr>
        <w:shd w:val="clear" w:color="auto" w:fill="FFFFFF"/>
        <w:spacing w:after="264" w:line="240" w:lineRule="auto"/>
        <w:outlineLvl w:val="1"/>
        <w:rPr>
          <w:rFonts w:ascii="Roboto" w:eastAsia="Times New Roman" w:hAnsi="Roboto" w:cs="Times New Roman"/>
          <w:color w:val="262626"/>
          <w:sz w:val="50"/>
          <w:szCs w:val="50"/>
        </w:rPr>
      </w:pPr>
      <w:r w:rsidRPr="00FA64F9">
        <w:rPr>
          <w:rFonts w:ascii="Roboto" w:eastAsia="Times New Roman" w:hAnsi="Roboto" w:cs="Times New Roman"/>
          <w:color w:val="262626"/>
          <w:sz w:val="50"/>
          <w:szCs w:val="50"/>
          <w:highlight w:val="lightGray"/>
        </w:rPr>
        <w:t>Key Features</w:t>
      </w:r>
    </w:p>
    <w:p w14:paraId="7DC555C6" w14:textId="77777777" w:rsidR="00FA64F9" w:rsidRPr="00FA64F9" w:rsidRDefault="00FA64F9" w:rsidP="00FA6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>Thermistor sensing technology</w:t>
      </w:r>
    </w:p>
    <w:p w14:paraId="16787A67" w14:textId="77777777" w:rsidR="00FA64F9" w:rsidRPr="00FA64F9" w:rsidRDefault="00FA64F9" w:rsidP="00FA6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>Test &amp; alarm pause button</w:t>
      </w:r>
    </w:p>
    <w:p w14:paraId="26FC836F" w14:textId="77777777" w:rsidR="00FA64F9" w:rsidRPr="00FA64F9" w:rsidRDefault="00FA64F9" w:rsidP="00FA6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>Low battery warning</w:t>
      </w:r>
    </w:p>
    <w:p w14:paraId="404AEDC6" w14:textId="77777777" w:rsidR="00FA64F9" w:rsidRPr="00FA64F9" w:rsidRDefault="00FA64F9" w:rsidP="00FA6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gramStart"/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>5 year</w:t>
      </w:r>
      <w:proofErr w:type="gramEnd"/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 xml:space="preserve"> guarantee</w:t>
      </w:r>
    </w:p>
    <w:p w14:paraId="1590A477" w14:textId="77777777" w:rsidR="00FA64F9" w:rsidRPr="00FA64F9" w:rsidRDefault="00FA64F9" w:rsidP="00FA6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FA64F9">
        <w:rPr>
          <w:rFonts w:ascii="Roboto" w:eastAsia="Times New Roman" w:hAnsi="Roboto" w:cs="Times New Roman"/>
          <w:color w:val="333333"/>
          <w:sz w:val="27"/>
          <w:szCs w:val="27"/>
        </w:rPr>
        <w:t>BS 5446-2: 2003</w:t>
      </w:r>
    </w:p>
    <w:p w14:paraId="75838B71" w14:textId="77777777" w:rsidR="00A2011D" w:rsidRDefault="00A2011D"/>
    <w:sectPr w:rsidR="00A2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614"/>
    <w:multiLevelType w:val="multilevel"/>
    <w:tmpl w:val="7C62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98"/>
    <w:rsid w:val="00887D98"/>
    <w:rsid w:val="00A2011D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A0EA7-CF9E-4947-ADEE-F472B8C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4F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figo ooooooooooo</dc:creator>
  <cp:keywords/>
  <dc:description/>
  <cp:lastModifiedBy>figo ooooooooooo</cp:lastModifiedBy>
  <cp:revision>3</cp:revision>
  <dcterms:created xsi:type="dcterms:W3CDTF">2020-08-23T10:16:00Z</dcterms:created>
  <dcterms:modified xsi:type="dcterms:W3CDTF">2020-08-23T10:16:00Z</dcterms:modified>
</cp:coreProperties>
</file>